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18416D" w14:textId="2E11CEA0" w:rsidR="00E152CA" w:rsidRPr="009547E8" w:rsidRDefault="00EA6D1B" w:rsidP="0079045D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9547E8">
        <w:rPr>
          <w:b/>
          <w:sz w:val="28"/>
          <w:szCs w:val="28"/>
        </w:rPr>
        <w:t>С</w:t>
      </w:r>
      <w:r w:rsidR="004222E1" w:rsidRPr="009547E8">
        <w:rPr>
          <w:b/>
          <w:sz w:val="28"/>
          <w:szCs w:val="28"/>
        </w:rPr>
        <w:t>ообщение о возможном</w:t>
      </w:r>
      <w:r w:rsidR="00410E18" w:rsidRPr="00410E18">
        <w:rPr>
          <w:b/>
          <w:sz w:val="28"/>
          <w:szCs w:val="28"/>
        </w:rPr>
        <w:t xml:space="preserve"> </w:t>
      </w:r>
      <w:r w:rsidR="004222E1" w:rsidRPr="009547E8">
        <w:rPr>
          <w:b/>
          <w:sz w:val="28"/>
          <w:szCs w:val="28"/>
        </w:rPr>
        <w:t>установлении публичного сервитута</w:t>
      </w:r>
    </w:p>
    <w:p w14:paraId="7B92CF6E" w14:textId="77777777" w:rsidR="00ED695B" w:rsidRPr="009547E8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2619"/>
        <w:gridCol w:w="6628"/>
      </w:tblGrid>
      <w:tr w:rsidR="009547E8" w:rsidRPr="009547E8" w14:paraId="3F1CC0AD" w14:textId="77777777" w:rsidTr="003F3995">
        <w:tc>
          <w:tcPr>
            <w:tcW w:w="642" w:type="dxa"/>
            <w:vAlign w:val="center"/>
          </w:tcPr>
          <w:p w14:paraId="4A2CB130" w14:textId="77777777" w:rsidR="0048623F" w:rsidRPr="009547E8" w:rsidRDefault="00E95A48" w:rsidP="0079045D">
            <w:pPr>
              <w:jc w:val="center"/>
            </w:pPr>
            <w:r w:rsidRPr="009547E8">
              <w:t>1</w:t>
            </w:r>
          </w:p>
        </w:tc>
        <w:tc>
          <w:tcPr>
            <w:tcW w:w="9247" w:type="dxa"/>
            <w:gridSpan w:val="2"/>
            <w:vAlign w:val="center"/>
          </w:tcPr>
          <w:p w14:paraId="3FD992FD" w14:textId="23456AD6" w:rsidR="000A0F4F" w:rsidRPr="003F3995" w:rsidRDefault="003F3995" w:rsidP="003F3995">
            <w:pPr>
              <w:jc w:val="center"/>
              <w:rPr>
                <w:b/>
                <w:bCs/>
              </w:rPr>
            </w:pPr>
            <w:r w:rsidRPr="003F3995">
              <w:rPr>
                <w:b/>
                <w:bCs/>
              </w:rPr>
              <w:t>Комитет по управлению государственным имуществом Кузбасса</w:t>
            </w:r>
          </w:p>
          <w:p w14:paraId="340501A4" w14:textId="18E8C955" w:rsidR="0048623F" w:rsidRPr="009547E8" w:rsidRDefault="000A0F4F" w:rsidP="000A0F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64CC">
              <w:rPr>
                <w:sz w:val="22"/>
                <w:szCs w:val="22"/>
              </w:rPr>
              <w:t>(уполномоченный орган</w:t>
            </w:r>
            <w:r w:rsidR="009739D9" w:rsidRPr="009547E8">
              <w:rPr>
                <w:sz w:val="22"/>
                <w:szCs w:val="22"/>
              </w:rPr>
              <w:t xml:space="preserve">, которым рассматривается ходатайство </w:t>
            </w:r>
            <w:r w:rsidR="0002073B" w:rsidRPr="009547E8">
              <w:rPr>
                <w:sz w:val="22"/>
                <w:szCs w:val="22"/>
              </w:rPr>
              <w:br/>
            </w:r>
            <w:r w:rsidR="009739D9" w:rsidRPr="009547E8">
              <w:rPr>
                <w:sz w:val="22"/>
                <w:szCs w:val="22"/>
              </w:rPr>
              <w:t>об установлении публичного сервитута)</w:t>
            </w:r>
          </w:p>
        </w:tc>
      </w:tr>
      <w:tr w:rsidR="009547E8" w:rsidRPr="009547E8" w14:paraId="69793F15" w14:textId="77777777" w:rsidTr="003F3995">
        <w:tc>
          <w:tcPr>
            <w:tcW w:w="642" w:type="dxa"/>
            <w:vAlign w:val="center"/>
          </w:tcPr>
          <w:p w14:paraId="4D188D5B" w14:textId="77777777" w:rsidR="00C85C28" w:rsidRPr="009547E8" w:rsidRDefault="00C85C28" w:rsidP="00131CB6">
            <w:pPr>
              <w:jc w:val="center"/>
            </w:pPr>
            <w:r w:rsidRPr="009547E8">
              <w:t>2</w:t>
            </w:r>
          </w:p>
        </w:tc>
        <w:tc>
          <w:tcPr>
            <w:tcW w:w="9247" w:type="dxa"/>
            <w:gridSpan w:val="2"/>
            <w:vAlign w:val="center"/>
          </w:tcPr>
          <w:p w14:paraId="3ED5D762" w14:textId="7BF17CB9" w:rsidR="00063834" w:rsidRDefault="000E3288" w:rsidP="00835C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  <w:r w:rsidRPr="000E3288">
              <w:rPr>
                <w:b/>
                <w:bCs/>
              </w:rPr>
              <w:t>троительств</w:t>
            </w:r>
            <w:r>
              <w:rPr>
                <w:b/>
                <w:bCs/>
              </w:rPr>
              <w:t>о</w:t>
            </w:r>
            <w:r w:rsidRPr="000E3288">
              <w:rPr>
                <w:b/>
                <w:bCs/>
              </w:rPr>
              <w:t xml:space="preserve"> и эксплуатаци</w:t>
            </w:r>
            <w:r>
              <w:rPr>
                <w:b/>
                <w:bCs/>
              </w:rPr>
              <w:t>я</w:t>
            </w:r>
            <w:r w:rsidRPr="000E3288">
              <w:rPr>
                <w:b/>
                <w:bCs/>
              </w:rPr>
              <w:t xml:space="preserve"> линейного объекта </w:t>
            </w:r>
            <w:r w:rsidR="003F3995" w:rsidRPr="008D4645">
              <w:rPr>
                <w:b/>
                <w:sz w:val="22"/>
                <w:szCs w:val="22"/>
              </w:rPr>
              <w:t>«</w:t>
            </w:r>
            <w:r w:rsidR="00FB76A6" w:rsidRPr="00FB76A6">
              <w:rPr>
                <w:b/>
                <w:sz w:val="22"/>
                <w:szCs w:val="22"/>
              </w:rPr>
              <w:t>Межпоселковый газопровод с. Березово - д. Береговая Кемеровского муниципального района Кемеровской области (от отключающего устройства Ду300 после тройника 400/315)</w:t>
            </w:r>
            <w:r w:rsidR="003F3995" w:rsidRPr="008D4645">
              <w:rPr>
                <w:b/>
                <w:sz w:val="22"/>
                <w:szCs w:val="22"/>
              </w:rPr>
              <w:t>»</w:t>
            </w:r>
          </w:p>
          <w:p w14:paraId="3D510D55" w14:textId="2CB4A4D1" w:rsidR="000545C6" w:rsidRPr="009547E8" w:rsidRDefault="000545C6" w:rsidP="00835CBC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B53E6C" w:rsidRPr="009547E8" w14:paraId="5EF987DE" w14:textId="77777777" w:rsidTr="003F3995">
        <w:tc>
          <w:tcPr>
            <w:tcW w:w="642" w:type="dxa"/>
            <w:vMerge w:val="restart"/>
            <w:vAlign w:val="center"/>
          </w:tcPr>
          <w:p w14:paraId="725969CB" w14:textId="77777777" w:rsidR="00B53E6C" w:rsidRDefault="00B53E6C" w:rsidP="00765D70"/>
          <w:p w14:paraId="6B75F439" w14:textId="6A18E07B" w:rsidR="00B53E6C" w:rsidRPr="009547E8" w:rsidRDefault="00B53E6C" w:rsidP="00FF191C">
            <w:pPr>
              <w:jc w:val="center"/>
            </w:pPr>
            <w:r w:rsidRPr="009547E8">
              <w:t>3</w:t>
            </w:r>
          </w:p>
        </w:tc>
        <w:tc>
          <w:tcPr>
            <w:tcW w:w="2619" w:type="dxa"/>
            <w:vAlign w:val="center"/>
          </w:tcPr>
          <w:p w14:paraId="2727289E" w14:textId="77777777" w:rsidR="00B53E6C" w:rsidRPr="009547E8" w:rsidRDefault="00B53E6C" w:rsidP="00FF191C">
            <w:pPr>
              <w:jc w:val="center"/>
            </w:pPr>
            <w:r w:rsidRPr="009547E8">
              <w:rPr>
                <w:bCs/>
              </w:rPr>
              <w:t>Кадастровый номер</w:t>
            </w:r>
          </w:p>
        </w:tc>
        <w:tc>
          <w:tcPr>
            <w:tcW w:w="6628" w:type="dxa"/>
            <w:vAlign w:val="center"/>
          </w:tcPr>
          <w:p w14:paraId="244DFD42" w14:textId="77777777" w:rsidR="00B53E6C" w:rsidRPr="009547E8" w:rsidRDefault="00B53E6C" w:rsidP="00FF191C">
            <w:pPr>
              <w:jc w:val="center"/>
            </w:pPr>
            <w:r w:rsidRPr="009547E8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3F3995" w:rsidRPr="009547E8" w14:paraId="456822EE" w14:textId="77777777" w:rsidTr="003F3995">
        <w:tc>
          <w:tcPr>
            <w:tcW w:w="642" w:type="dxa"/>
            <w:vMerge/>
            <w:vAlign w:val="center"/>
          </w:tcPr>
          <w:p w14:paraId="25DE4703" w14:textId="77777777" w:rsidR="003F3995" w:rsidRPr="009547E8" w:rsidRDefault="003F3995" w:rsidP="003F3995">
            <w:pPr>
              <w:jc w:val="center"/>
            </w:pP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6FF20" w14:textId="1308BA2C" w:rsidR="003F3995" w:rsidRPr="004D4B57" w:rsidRDefault="00FB76A6" w:rsidP="003F3995">
            <w:pPr>
              <w:jc w:val="center"/>
            </w:pPr>
            <w:r w:rsidRPr="00FB76A6">
              <w:rPr>
                <w:sz w:val="22"/>
                <w:szCs w:val="22"/>
              </w:rPr>
              <w:t>42:04:0000000:109</w:t>
            </w:r>
          </w:p>
        </w:tc>
        <w:tc>
          <w:tcPr>
            <w:tcW w:w="6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661F1" w14:textId="41EAF649" w:rsidR="003F3995" w:rsidRPr="004D4B57" w:rsidRDefault="00FB76A6" w:rsidP="003F3995">
            <w:pPr>
              <w:jc w:val="center"/>
            </w:pPr>
            <w:r w:rsidRPr="00FB76A6">
              <w:rPr>
                <w:sz w:val="22"/>
                <w:szCs w:val="22"/>
              </w:rPr>
              <w:t>обл. Кемеровская, Кемеровский р-н, относительно г Кемерово, 8 км на юг</w:t>
            </w:r>
            <w:r w:rsidR="003F3995" w:rsidRPr="00664AB8">
              <w:rPr>
                <w:sz w:val="22"/>
                <w:szCs w:val="22"/>
              </w:rPr>
              <w:t>;</w:t>
            </w:r>
          </w:p>
        </w:tc>
      </w:tr>
      <w:tr w:rsidR="003F3995" w:rsidRPr="009547E8" w14:paraId="4D974B70" w14:textId="77777777" w:rsidTr="003F3995">
        <w:tc>
          <w:tcPr>
            <w:tcW w:w="642" w:type="dxa"/>
            <w:vMerge/>
            <w:vAlign w:val="center"/>
          </w:tcPr>
          <w:p w14:paraId="4710F022" w14:textId="77777777" w:rsidR="003F3995" w:rsidRPr="009547E8" w:rsidRDefault="003F3995" w:rsidP="003F3995">
            <w:pPr>
              <w:jc w:val="center"/>
            </w:pP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922DD" w14:textId="3B2F84DD" w:rsidR="003F3995" w:rsidRPr="004D4B57" w:rsidRDefault="00FB76A6" w:rsidP="003F3995">
            <w:pPr>
              <w:jc w:val="center"/>
            </w:pPr>
            <w:r w:rsidRPr="00FB76A6">
              <w:rPr>
                <w:sz w:val="22"/>
                <w:szCs w:val="22"/>
              </w:rPr>
              <w:t>42:04:0000000:493</w:t>
            </w:r>
          </w:p>
        </w:tc>
        <w:tc>
          <w:tcPr>
            <w:tcW w:w="6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B624E" w14:textId="7F18C372" w:rsidR="003F3995" w:rsidRPr="004D4B57" w:rsidRDefault="00FB76A6" w:rsidP="003F3995">
            <w:pPr>
              <w:jc w:val="center"/>
            </w:pPr>
            <w:r w:rsidRPr="00FB76A6">
              <w:rPr>
                <w:sz w:val="22"/>
                <w:szCs w:val="22"/>
              </w:rPr>
              <w:t>обл. Кемеровская, р-н Кемеровский, Мазуровское участковое лесничество, Кемеровское урочище, Березовское муниципальное образование</w:t>
            </w:r>
            <w:r w:rsidR="003F3995" w:rsidRPr="00664AB8">
              <w:rPr>
                <w:sz w:val="22"/>
                <w:szCs w:val="22"/>
              </w:rPr>
              <w:t>;</w:t>
            </w:r>
          </w:p>
        </w:tc>
      </w:tr>
      <w:tr w:rsidR="003F3995" w:rsidRPr="009547E8" w14:paraId="30EC1812" w14:textId="77777777" w:rsidTr="003F3995">
        <w:tc>
          <w:tcPr>
            <w:tcW w:w="642" w:type="dxa"/>
            <w:vMerge/>
            <w:vAlign w:val="center"/>
          </w:tcPr>
          <w:p w14:paraId="4035E054" w14:textId="77777777" w:rsidR="003F3995" w:rsidRPr="009547E8" w:rsidRDefault="003F3995" w:rsidP="003F3995">
            <w:pPr>
              <w:jc w:val="center"/>
            </w:pP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BCBC8" w14:textId="5DF5684B" w:rsidR="003F3995" w:rsidRPr="004D4B57" w:rsidRDefault="00FB76A6" w:rsidP="003F3995">
            <w:pPr>
              <w:jc w:val="center"/>
            </w:pPr>
            <w:r w:rsidRPr="00FB76A6">
              <w:rPr>
                <w:sz w:val="22"/>
                <w:szCs w:val="22"/>
              </w:rPr>
              <w:t>42:04:0000000:491</w:t>
            </w:r>
          </w:p>
        </w:tc>
        <w:tc>
          <w:tcPr>
            <w:tcW w:w="6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5AC9F" w14:textId="4A426C33" w:rsidR="003F3995" w:rsidRPr="004D4B57" w:rsidRDefault="00FB76A6" w:rsidP="003F3995">
            <w:pPr>
              <w:jc w:val="center"/>
            </w:pPr>
            <w:r w:rsidRPr="00FB76A6">
              <w:rPr>
                <w:sz w:val="22"/>
                <w:szCs w:val="22"/>
              </w:rPr>
              <w:t xml:space="preserve">Кемеровская </w:t>
            </w:r>
            <w:proofErr w:type="spellStart"/>
            <w:r w:rsidRPr="00FB76A6">
              <w:rPr>
                <w:sz w:val="22"/>
                <w:szCs w:val="22"/>
              </w:rPr>
              <w:t>обл</w:t>
            </w:r>
            <w:proofErr w:type="spellEnd"/>
            <w:r w:rsidRPr="00FB76A6">
              <w:rPr>
                <w:sz w:val="22"/>
                <w:szCs w:val="22"/>
              </w:rPr>
              <w:t>, Кемеровский район, Мазуровское участковое лесничество, Кемеровское урочище, Береговое муниципальное образование</w:t>
            </w:r>
            <w:r w:rsidR="003F3995" w:rsidRPr="00664AB8">
              <w:rPr>
                <w:sz w:val="22"/>
                <w:szCs w:val="22"/>
              </w:rPr>
              <w:t>;</w:t>
            </w:r>
          </w:p>
        </w:tc>
      </w:tr>
      <w:tr w:rsidR="003F3995" w:rsidRPr="009547E8" w14:paraId="2FDE5A89" w14:textId="77777777" w:rsidTr="003F3995">
        <w:tc>
          <w:tcPr>
            <w:tcW w:w="642" w:type="dxa"/>
            <w:vMerge/>
            <w:vAlign w:val="center"/>
          </w:tcPr>
          <w:p w14:paraId="6AA3D484" w14:textId="77777777" w:rsidR="003F3995" w:rsidRPr="009547E8" w:rsidRDefault="003F3995" w:rsidP="003F3995">
            <w:pPr>
              <w:jc w:val="center"/>
            </w:pP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CB60E" w14:textId="3E9FF216" w:rsidR="003F3995" w:rsidRPr="004D4B57" w:rsidRDefault="00FB76A6" w:rsidP="003F3995">
            <w:pPr>
              <w:jc w:val="center"/>
            </w:pPr>
            <w:r w:rsidRPr="00FB76A6">
              <w:rPr>
                <w:sz w:val="22"/>
                <w:szCs w:val="22"/>
              </w:rPr>
              <w:t>42:04:0331001:186</w:t>
            </w:r>
          </w:p>
        </w:tc>
        <w:tc>
          <w:tcPr>
            <w:tcW w:w="6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0F25B" w14:textId="43BC8095" w:rsidR="003F3995" w:rsidRPr="004D4B57" w:rsidRDefault="00FB76A6" w:rsidP="003F3995">
            <w:pPr>
              <w:jc w:val="center"/>
            </w:pPr>
            <w:r w:rsidRPr="00FB76A6">
              <w:rPr>
                <w:sz w:val="22"/>
                <w:szCs w:val="22"/>
              </w:rPr>
              <w:t>Кемеровская область, Кемеровский район, северо-западнее д. Береговая</w:t>
            </w:r>
            <w:r w:rsidR="003F3995" w:rsidRPr="00664AB8">
              <w:rPr>
                <w:sz w:val="22"/>
                <w:szCs w:val="22"/>
              </w:rPr>
              <w:t>;</w:t>
            </w:r>
          </w:p>
        </w:tc>
      </w:tr>
      <w:tr w:rsidR="003F3995" w:rsidRPr="009547E8" w14:paraId="28E037DE" w14:textId="77777777" w:rsidTr="003F3995">
        <w:tc>
          <w:tcPr>
            <w:tcW w:w="642" w:type="dxa"/>
            <w:vMerge/>
            <w:vAlign w:val="center"/>
          </w:tcPr>
          <w:p w14:paraId="53C6B745" w14:textId="77777777" w:rsidR="003F3995" w:rsidRPr="009547E8" w:rsidRDefault="003F3995" w:rsidP="003F3995">
            <w:pPr>
              <w:jc w:val="center"/>
            </w:pP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1BC78" w14:textId="4D333B9E" w:rsidR="003F3995" w:rsidRPr="004D4B57" w:rsidRDefault="00FB76A6" w:rsidP="003F3995">
            <w:pPr>
              <w:jc w:val="center"/>
            </w:pPr>
            <w:r w:rsidRPr="00FB76A6">
              <w:rPr>
                <w:sz w:val="22"/>
                <w:szCs w:val="22"/>
              </w:rPr>
              <w:t>42:04:0334001:2820</w:t>
            </w:r>
          </w:p>
        </w:tc>
        <w:tc>
          <w:tcPr>
            <w:tcW w:w="6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A8B80" w14:textId="77777777" w:rsidR="00FB76A6" w:rsidRPr="00FB76A6" w:rsidRDefault="00FB76A6" w:rsidP="00FB76A6">
            <w:pPr>
              <w:jc w:val="center"/>
              <w:rPr>
                <w:sz w:val="22"/>
                <w:szCs w:val="22"/>
              </w:rPr>
            </w:pPr>
            <w:r w:rsidRPr="00FB76A6">
              <w:rPr>
                <w:sz w:val="22"/>
                <w:szCs w:val="22"/>
              </w:rPr>
              <w:t xml:space="preserve">Российская федерация, Кемеровская область-Кузбасс, Кемеровский муниципальный округ, д. Береговая, в </w:t>
            </w:r>
          </w:p>
          <w:p w14:paraId="6B57F85F" w14:textId="799693EC" w:rsidR="003F3995" w:rsidRPr="004D4B57" w:rsidRDefault="00FB76A6" w:rsidP="00FB76A6">
            <w:pPr>
              <w:jc w:val="center"/>
            </w:pPr>
            <w:r w:rsidRPr="00FB76A6">
              <w:rPr>
                <w:sz w:val="22"/>
                <w:szCs w:val="22"/>
              </w:rPr>
              <w:t>30 метрах восточнее земельного участка с кадастровым номером 42:04:0334001:73</w:t>
            </w:r>
            <w:r w:rsidR="003F3995" w:rsidRPr="00664AB8">
              <w:rPr>
                <w:sz w:val="22"/>
                <w:szCs w:val="22"/>
              </w:rPr>
              <w:t>;</w:t>
            </w:r>
          </w:p>
        </w:tc>
      </w:tr>
      <w:tr w:rsidR="003F3995" w:rsidRPr="009547E8" w14:paraId="6B7FD753" w14:textId="77777777" w:rsidTr="003F3995">
        <w:tc>
          <w:tcPr>
            <w:tcW w:w="642" w:type="dxa"/>
            <w:vMerge/>
            <w:vAlign w:val="center"/>
          </w:tcPr>
          <w:p w14:paraId="2A41C05E" w14:textId="77777777" w:rsidR="003F3995" w:rsidRPr="009547E8" w:rsidRDefault="003F3995" w:rsidP="003F3995">
            <w:pPr>
              <w:jc w:val="center"/>
            </w:pP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DA7E5" w14:textId="23309D55" w:rsidR="003F3995" w:rsidRPr="004D4B57" w:rsidRDefault="003F3995" w:rsidP="003F3995">
            <w:pPr>
              <w:jc w:val="center"/>
            </w:pPr>
            <w:r w:rsidRPr="00664AB8">
              <w:rPr>
                <w:sz w:val="22"/>
                <w:szCs w:val="22"/>
              </w:rPr>
              <w:t xml:space="preserve">Единое землепользование </w:t>
            </w:r>
            <w:r w:rsidR="00FB76A6" w:rsidRPr="00FB76A6">
              <w:rPr>
                <w:sz w:val="22"/>
                <w:szCs w:val="22"/>
              </w:rPr>
              <w:t xml:space="preserve">42:04:0000000:47 </w:t>
            </w:r>
            <w:r w:rsidRPr="00664AB8">
              <w:rPr>
                <w:sz w:val="22"/>
                <w:szCs w:val="22"/>
              </w:rPr>
              <w:t>(обособленны</w:t>
            </w:r>
            <w:r>
              <w:rPr>
                <w:sz w:val="22"/>
                <w:szCs w:val="22"/>
              </w:rPr>
              <w:t>й</w:t>
            </w:r>
            <w:r w:rsidRPr="00664AB8">
              <w:rPr>
                <w:sz w:val="22"/>
                <w:szCs w:val="22"/>
              </w:rPr>
              <w:t xml:space="preserve"> участ</w:t>
            </w:r>
            <w:r>
              <w:rPr>
                <w:sz w:val="22"/>
                <w:szCs w:val="22"/>
              </w:rPr>
              <w:t>ок</w:t>
            </w:r>
            <w:r w:rsidRPr="00664AB8">
              <w:rPr>
                <w:sz w:val="22"/>
                <w:szCs w:val="22"/>
              </w:rPr>
              <w:t xml:space="preserve"> </w:t>
            </w:r>
            <w:r w:rsidR="00FB76A6" w:rsidRPr="00FB76A6">
              <w:rPr>
                <w:sz w:val="22"/>
                <w:szCs w:val="22"/>
              </w:rPr>
              <w:t>42:04:0331001:60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6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EE5C9" w14:textId="77777777" w:rsidR="00FB76A6" w:rsidRPr="00FB76A6" w:rsidRDefault="00FB76A6" w:rsidP="00FB76A6">
            <w:pPr>
              <w:jc w:val="center"/>
              <w:rPr>
                <w:sz w:val="22"/>
                <w:szCs w:val="22"/>
              </w:rPr>
            </w:pPr>
            <w:r w:rsidRPr="00FB76A6">
              <w:rPr>
                <w:sz w:val="22"/>
                <w:szCs w:val="22"/>
              </w:rPr>
              <w:t xml:space="preserve">установлено относительно ориентира, расположенного в границах участка. </w:t>
            </w:r>
          </w:p>
          <w:p w14:paraId="6A9EDC8C" w14:textId="3143F957" w:rsidR="003F3995" w:rsidRPr="004D4B57" w:rsidRDefault="00FB76A6" w:rsidP="00FB76A6">
            <w:pPr>
              <w:jc w:val="center"/>
            </w:pPr>
            <w:r w:rsidRPr="00FB76A6">
              <w:rPr>
                <w:sz w:val="22"/>
                <w:szCs w:val="22"/>
              </w:rPr>
              <w:t xml:space="preserve">Почтовый адрес ориентира: Кемеровская </w:t>
            </w:r>
            <w:proofErr w:type="spellStart"/>
            <w:r w:rsidRPr="00FB76A6">
              <w:rPr>
                <w:sz w:val="22"/>
                <w:szCs w:val="22"/>
              </w:rPr>
              <w:t>обл</w:t>
            </w:r>
            <w:proofErr w:type="spellEnd"/>
            <w:r w:rsidRPr="00FB76A6">
              <w:rPr>
                <w:sz w:val="22"/>
                <w:szCs w:val="22"/>
              </w:rPr>
              <w:t>, Южная часть Кемеровского района</w:t>
            </w:r>
            <w:r>
              <w:rPr>
                <w:sz w:val="22"/>
                <w:szCs w:val="22"/>
              </w:rPr>
              <w:t>;</w:t>
            </w:r>
          </w:p>
        </w:tc>
      </w:tr>
      <w:tr w:rsidR="003F3995" w:rsidRPr="009547E8" w14:paraId="15A784DD" w14:textId="77777777" w:rsidTr="003F3995">
        <w:tc>
          <w:tcPr>
            <w:tcW w:w="642" w:type="dxa"/>
            <w:vMerge/>
            <w:vAlign w:val="center"/>
          </w:tcPr>
          <w:p w14:paraId="2614F146" w14:textId="77777777" w:rsidR="003F3995" w:rsidRPr="009547E8" w:rsidRDefault="003F3995" w:rsidP="003F3995">
            <w:pPr>
              <w:jc w:val="center"/>
            </w:pP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8E0FA" w14:textId="385A5EA2" w:rsidR="003F3995" w:rsidRPr="004D4B57" w:rsidRDefault="00FB76A6" w:rsidP="003F3995">
            <w:pPr>
              <w:jc w:val="center"/>
            </w:pPr>
            <w:r w:rsidRPr="00FB76A6">
              <w:rPr>
                <w:sz w:val="22"/>
                <w:szCs w:val="22"/>
              </w:rPr>
              <w:t>42:04:0000000:201</w:t>
            </w:r>
          </w:p>
        </w:tc>
        <w:tc>
          <w:tcPr>
            <w:tcW w:w="6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7EBE7" w14:textId="77777777" w:rsidR="00FB76A6" w:rsidRPr="00FB76A6" w:rsidRDefault="00FB76A6" w:rsidP="00FB76A6">
            <w:pPr>
              <w:jc w:val="center"/>
              <w:rPr>
                <w:sz w:val="22"/>
                <w:szCs w:val="22"/>
              </w:rPr>
            </w:pPr>
            <w:r w:rsidRPr="00FB76A6">
              <w:rPr>
                <w:sz w:val="22"/>
                <w:szCs w:val="22"/>
              </w:rPr>
              <w:t>установлено относительно ориентира, расположенного в границах участка.</w:t>
            </w:r>
          </w:p>
          <w:p w14:paraId="145B826E" w14:textId="15ADD0B5" w:rsidR="003F3995" w:rsidRPr="004D4B57" w:rsidRDefault="00FB76A6" w:rsidP="00FB76A6">
            <w:pPr>
              <w:jc w:val="center"/>
            </w:pPr>
            <w:r w:rsidRPr="00FB76A6">
              <w:rPr>
                <w:sz w:val="22"/>
                <w:szCs w:val="22"/>
              </w:rPr>
              <w:t>Почтовый адрес ориентира: обл. Кемеровская, Юго-западная часть Кемеровского кадастрового района</w:t>
            </w:r>
            <w:r>
              <w:rPr>
                <w:sz w:val="22"/>
                <w:szCs w:val="22"/>
              </w:rPr>
              <w:t>.</w:t>
            </w:r>
          </w:p>
        </w:tc>
      </w:tr>
      <w:tr w:rsidR="004E233F" w:rsidRPr="009547E8" w14:paraId="7B5176AC" w14:textId="77777777" w:rsidTr="003F3995">
        <w:tc>
          <w:tcPr>
            <w:tcW w:w="642" w:type="dxa"/>
            <w:vAlign w:val="center"/>
          </w:tcPr>
          <w:p w14:paraId="70FB9D30" w14:textId="77777777" w:rsidR="004E233F" w:rsidRPr="009547E8" w:rsidRDefault="004E233F" w:rsidP="003F3995">
            <w:pPr>
              <w:jc w:val="center"/>
            </w:pP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A304C" w14:textId="30E9C564" w:rsidR="004E233F" w:rsidRPr="00FB76A6" w:rsidRDefault="004E233F" w:rsidP="003F3995">
            <w:pPr>
              <w:jc w:val="center"/>
              <w:rPr>
                <w:sz w:val="22"/>
                <w:szCs w:val="22"/>
              </w:rPr>
            </w:pPr>
            <w:r w:rsidRPr="004E233F">
              <w:rPr>
                <w:sz w:val="22"/>
                <w:szCs w:val="22"/>
              </w:rPr>
              <w:t>42:04:0331001:412</w:t>
            </w:r>
          </w:p>
        </w:tc>
        <w:tc>
          <w:tcPr>
            <w:tcW w:w="6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BC92D" w14:textId="23C84B4B" w:rsidR="004E233F" w:rsidRPr="00FB76A6" w:rsidRDefault="004E233F" w:rsidP="00FB76A6">
            <w:pPr>
              <w:jc w:val="center"/>
              <w:rPr>
                <w:sz w:val="22"/>
                <w:szCs w:val="22"/>
              </w:rPr>
            </w:pPr>
            <w:r w:rsidRPr="004E233F">
              <w:rPr>
                <w:sz w:val="22"/>
                <w:szCs w:val="22"/>
              </w:rPr>
              <w:t>Российская Федерация, Кемеровская область, Кемеровский муниципальный район, Береговое сельское поселение</w:t>
            </w:r>
          </w:p>
        </w:tc>
      </w:tr>
      <w:tr w:rsidR="002C7AF7" w:rsidRPr="009547E8" w14:paraId="7481EF16" w14:textId="77777777" w:rsidTr="00A54B8D">
        <w:trPr>
          <w:trHeight w:val="2501"/>
        </w:trPr>
        <w:tc>
          <w:tcPr>
            <w:tcW w:w="642" w:type="dxa"/>
            <w:vMerge w:val="restart"/>
            <w:vAlign w:val="center"/>
          </w:tcPr>
          <w:p w14:paraId="267B06E8" w14:textId="77777777" w:rsidR="002C7AF7" w:rsidRPr="009547E8" w:rsidRDefault="002C7AF7" w:rsidP="00ED2E1F">
            <w:pPr>
              <w:jc w:val="center"/>
            </w:pPr>
            <w:r w:rsidRPr="009547E8">
              <w:t>4</w:t>
            </w:r>
          </w:p>
        </w:tc>
        <w:tc>
          <w:tcPr>
            <w:tcW w:w="9247" w:type="dxa"/>
            <w:gridSpan w:val="2"/>
            <w:vAlign w:val="center"/>
          </w:tcPr>
          <w:p w14:paraId="34EBF10C" w14:textId="77777777" w:rsidR="002C7AF7" w:rsidRDefault="002C7AF7" w:rsidP="00C10A5F">
            <w:pPr>
              <w:pStyle w:val="a3"/>
              <w:ind w:left="-11"/>
              <w:jc w:val="center"/>
            </w:pPr>
            <w:r w:rsidRPr="003F3995">
              <w:rPr>
                <w:b/>
                <w:bCs/>
              </w:rPr>
              <w:t>Комитет по управлению государственным имуществом Кузбасса</w:t>
            </w:r>
            <w:r>
              <w:t xml:space="preserve"> </w:t>
            </w:r>
          </w:p>
          <w:p w14:paraId="5ABB0363" w14:textId="6C7A28FC" w:rsidR="002C7AF7" w:rsidRPr="00C10A5F" w:rsidRDefault="002C7AF7" w:rsidP="00C10A5F">
            <w:pPr>
              <w:pStyle w:val="a3"/>
              <w:ind w:left="-11"/>
              <w:jc w:val="center"/>
            </w:pPr>
            <w:r w:rsidRPr="00C10A5F">
              <w:t>650064, Кемеровская область, г. Кемерово, пр. Советский, 58, 6 этаж</w:t>
            </w:r>
          </w:p>
          <w:p w14:paraId="28FB82B9" w14:textId="7C6C49A1" w:rsidR="002C7AF7" w:rsidRPr="00FB76A6" w:rsidRDefault="002C7AF7" w:rsidP="00C10A5F">
            <w:pPr>
              <w:pStyle w:val="a3"/>
              <w:ind w:left="-11"/>
              <w:jc w:val="center"/>
            </w:pPr>
            <w:r w:rsidRPr="00FB76A6">
              <w:t>тел. +7 (3842) 36-53-30</w:t>
            </w:r>
          </w:p>
          <w:p w14:paraId="75520286" w14:textId="53E8E73A" w:rsidR="002C7AF7" w:rsidRPr="00FB76A6" w:rsidRDefault="002C7AF7" w:rsidP="00C10A5F">
            <w:pPr>
              <w:pStyle w:val="a3"/>
              <w:ind w:left="-11"/>
              <w:jc w:val="center"/>
            </w:pPr>
            <w:r w:rsidRPr="007A7ADC">
              <w:rPr>
                <w:lang w:val="en-US"/>
              </w:rPr>
              <w:t>E</w:t>
            </w:r>
            <w:r w:rsidRPr="00FB76A6">
              <w:t>-</w:t>
            </w:r>
            <w:r w:rsidRPr="007A7ADC">
              <w:rPr>
                <w:lang w:val="en-US"/>
              </w:rPr>
              <w:t>mail</w:t>
            </w:r>
            <w:r w:rsidRPr="00FB76A6">
              <w:t xml:space="preserve">: </w:t>
            </w:r>
            <w:hyperlink r:id="rId6" w:history="1">
              <w:r w:rsidRPr="00C10A5F">
                <w:rPr>
                  <w:lang w:val="en-US"/>
                </w:rPr>
                <w:t>main</w:t>
              </w:r>
              <w:r w:rsidRPr="00FB76A6">
                <w:t>@</w:t>
              </w:r>
              <w:proofErr w:type="spellStart"/>
              <w:r w:rsidRPr="00C10A5F">
                <w:rPr>
                  <w:lang w:val="en-US"/>
                </w:rPr>
                <w:t>kugi</w:t>
              </w:r>
              <w:proofErr w:type="spellEnd"/>
              <w:r w:rsidRPr="00FB76A6">
                <w:t>42.</w:t>
              </w:r>
              <w:proofErr w:type="spellStart"/>
              <w:r w:rsidRPr="00C10A5F">
                <w:rPr>
                  <w:lang w:val="en-US"/>
                </w:rPr>
                <w:t>ru</w:t>
              </w:r>
              <w:proofErr w:type="spellEnd"/>
            </w:hyperlink>
          </w:p>
          <w:p w14:paraId="1B3D3EB9" w14:textId="636CB622" w:rsidR="002C7AF7" w:rsidRPr="00A701F1" w:rsidRDefault="002C7AF7" w:rsidP="00C10A5F">
            <w:pPr>
              <w:pStyle w:val="a3"/>
              <w:ind w:left="-11"/>
              <w:jc w:val="center"/>
            </w:pPr>
            <w:r w:rsidRPr="00A701F1">
              <w:t>время приема: по предварительной записи</w:t>
            </w:r>
          </w:p>
          <w:p w14:paraId="629E7882" w14:textId="04F04541" w:rsidR="002C7AF7" w:rsidRPr="00D11599" w:rsidRDefault="002C7AF7" w:rsidP="00C10A5F">
            <w:pPr>
              <w:pStyle w:val="a3"/>
              <w:ind w:left="-11"/>
              <w:jc w:val="center"/>
              <w:rPr>
                <w:sz w:val="20"/>
                <w:szCs w:val="20"/>
              </w:rPr>
            </w:pPr>
            <w:r w:rsidRPr="009547E8">
              <w:t xml:space="preserve"> </w:t>
            </w:r>
            <w:r w:rsidRPr="00D11599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2C7AF7" w:rsidRPr="009547E8" w14:paraId="0D027E14" w14:textId="77777777" w:rsidTr="003F3995">
        <w:tc>
          <w:tcPr>
            <w:tcW w:w="642" w:type="dxa"/>
            <w:vMerge/>
            <w:vAlign w:val="center"/>
          </w:tcPr>
          <w:p w14:paraId="07CDF686" w14:textId="77777777" w:rsidR="002C7AF7" w:rsidRPr="009547E8" w:rsidRDefault="002C7AF7" w:rsidP="00ED2E1F">
            <w:pPr>
              <w:jc w:val="center"/>
            </w:pPr>
          </w:p>
        </w:tc>
        <w:tc>
          <w:tcPr>
            <w:tcW w:w="9247" w:type="dxa"/>
            <w:gridSpan w:val="2"/>
            <w:vAlign w:val="center"/>
          </w:tcPr>
          <w:p w14:paraId="4B530CAE" w14:textId="6244E824" w:rsidR="002C7AF7" w:rsidRPr="002C7AF7" w:rsidRDefault="002C7AF7" w:rsidP="002C7AF7">
            <w:pPr>
              <w:pStyle w:val="a3"/>
              <w:ind w:left="-11"/>
              <w:jc w:val="center"/>
              <w:rPr>
                <w:b/>
                <w:bCs/>
              </w:rPr>
            </w:pPr>
            <w:r w:rsidRPr="002C7AF7">
              <w:rPr>
                <w:b/>
                <w:bCs/>
              </w:rPr>
              <w:t>Администрация Кемеровского муниципального округа</w:t>
            </w:r>
          </w:p>
          <w:p w14:paraId="59CFA927" w14:textId="4C690C55" w:rsidR="002C7AF7" w:rsidRPr="00C10A5F" w:rsidRDefault="002C7AF7" w:rsidP="002C7AF7">
            <w:pPr>
              <w:pStyle w:val="a3"/>
              <w:ind w:left="0"/>
              <w:jc w:val="center"/>
            </w:pPr>
            <w:r w:rsidRPr="00C10A5F">
              <w:t>650</w:t>
            </w:r>
            <w:r>
              <w:t>992</w:t>
            </w:r>
            <w:r w:rsidRPr="00C10A5F">
              <w:t xml:space="preserve">, Кемеровская область, г. Кемерово, </w:t>
            </w:r>
            <w:r>
              <w:t>ул. Совхозная</w:t>
            </w:r>
            <w:r w:rsidRPr="00C10A5F">
              <w:t xml:space="preserve">, </w:t>
            </w:r>
            <w:r>
              <w:t>1а</w:t>
            </w:r>
          </w:p>
          <w:p w14:paraId="29E6CD13" w14:textId="756ED1E2" w:rsidR="002C7AF7" w:rsidRPr="002C7AF7" w:rsidRDefault="002C7AF7" w:rsidP="002C7AF7">
            <w:pPr>
              <w:pStyle w:val="a3"/>
              <w:ind w:left="0"/>
              <w:jc w:val="center"/>
            </w:pPr>
            <w:r w:rsidRPr="002C7AF7">
              <w:t>тел. +7 (3842) 75-12-31</w:t>
            </w:r>
          </w:p>
          <w:p w14:paraId="4CF3BAAF" w14:textId="0BED98CD" w:rsidR="002C7AF7" w:rsidRPr="002C7AF7" w:rsidRDefault="002C7AF7" w:rsidP="002C7AF7">
            <w:pPr>
              <w:pStyle w:val="a3"/>
              <w:ind w:left="0"/>
              <w:jc w:val="center"/>
            </w:pPr>
            <w:r w:rsidRPr="002A1FE5">
              <w:rPr>
                <w:lang w:val="en-US"/>
              </w:rPr>
              <w:t>E</w:t>
            </w:r>
            <w:r w:rsidRPr="002C7AF7">
              <w:t>-</w:t>
            </w:r>
            <w:r w:rsidRPr="002A1FE5">
              <w:rPr>
                <w:lang w:val="en-US"/>
              </w:rPr>
              <w:t>mail</w:t>
            </w:r>
            <w:r w:rsidRPr="002C7AF7">
              <w:t>:</w:t>
            </w:r>
            <w:r w:rsidRPr="00FB76A6">
              <w:t xml:space="preserve"> </w:t>
            </w:r>
            <w:hyperlink r:id="rId7" w:history="1">
              <w:r w:rsidRPr="002C7AF7">
                <w:rPr>
                  <w:lang w:val="en-US"/>
                </w:rPr>
                <w:t>adm</w:t>
              </w:r>
              <w:r w:rsidRPr="00FB76A6">
                <w:t>-</w:t>
              </w:r>
              <w:r w:rsidRPr="002C7AF7">
                <w:rPr>
                  <w:lang w:val="en-US"/>
                </w:rPr>
                <w:t>kemerovo</w:t>
              </w:r>
              <w:r w:rsidRPr="00FB76A6">
                <w:t>-</w:t>
              </w:r>
              <w:r w:rsidRPr="002C7AF7">
                <w:rPr>
                  <w:lang w:val="en-US"/>
                </w:rPr>
                <w:t>rn</w:t>
              </w:r>
              <w:r w:rsidRPr="00FB76A6">
                <w:t>@</w:t>
              </w:r>
              <w:r w:rsidRPr="002C7AF7">
                <w:rPr>
                  <w:lang w:val="en-US"/>
                </w:rPr>
                <w:t>ako</w:t>
              </w:r>
              <w:r w:rsidRPr="00FB76A6">
                <w:t>.</w:t>
              </w:r>
              <w:proofErr w:type="spellStart"/>
              <w:r w:rsidRPr="002C7AF7">
                <w:rPr>
                  <w:lang w:val="en-US"/>
                </w:rPr>
                <w:t>ru</w:t>
              </w:r>
              <w:proofErr w:type="spellEnd"/>
            </w:hyperlink>
          </w:p>
          <w:p w14:paraId="7FC26D42" w14:textId="3D4DB526" w:rsidR="002C7AF7" w:rsidRDefault="002C7AF7" w:rsidP="002C7AF7">
            <w:pPr>
              <w:pStyle w:val="a3"/>
              <w:ind w:left="0"/>
              <w:jc w:val="center"/>
            </w:pPr>
            <w:r>
              <w:t>время приема: по предварительной записи</w:t>
            </w:r>
          </w:p>
          <w:p w14:paraId="0377263C" w14:textId="60E66B1F" w:rsidR="002C7AF7" w:rsidRPr="005D1541" w:rsidRDefault="002C7AF7" w:rsidP="002C7AF7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5D1541">
              <w:rPr>
                <w:sz w:val="20"/>
                <w:szCs w:val="20"/>
              </w:rPr>
              <w:t xml:space="preserve"> 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</w:t>
            </w:r>
            <w:r w:rsidRPr="005D1541">
              <w:rPr>
                <w:sz w:val="20"/>
                <w:szCs w:val="20"/>
              </w:rPr>
              <w:lastRenderedPageBreak/>
              <w:t>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ED2E1F" w:rsidRPr="009547E8" w14:paraId="54C71A72" w14:textId="77777777" w:rsidTr="003F3995">
        <w:tc>
          <w:tcPr>
            <w:tcW w:w="642" w:type="dxa"/>
            <w:vAlign w:val="center"/>
          </w:tcPr>
          <w:p w14:paraId="37BE135B" w14:textId="77777777" w:rsidR="00ED2E1F" w:rsidRPr="009547E8" w:rsidRDefault="00ED2E1F" w:rsidP="00ED2E1F">
            <w:pPr>
              <w:jc w:val="center"/>
            </w:pPr>
            <w:r w:rsidRPr="009547E8">
              <w:lastRenderedPageBreak/>
              <w:t>5</w:t>
            </w:r>
          </w:p>
        </w:tc>
        <w:tc>
          <w:tcPr>
            <w:tcW w:w="9247" w:type="dxa"/>
            <w:gridSpan w:val="2"/>
            <w:vAlign w:val="center"/>
          </w:tcPr>
          <w:p w14:paraId="0EF42D42" w14:textId="77777777" w:rsidR="002C7AF7" w:rsidRDefault="002C7AF7" w:rsidP="002C7AF7">
            <w:pPr>
              <w:pStyle w:val="a3"/>
              <w:ind w:left="-11"/>
              <w:jc w:val="center"/>
            </w:pPr>
            <w:r w:rsidRPr="003F3995">
              <w:rPr>
                <w:b/>
                <w:bCs/>
              </w:rPr>
              <w:t>Комитет по управлению государственным имуществом Кузбасса</w:t>
            </w:r>
            <w:r>
              <w:t xml:space="preserve"> </w:t>
            </w:r>
          </w:p>
          <w:p w14:paraId="487906A2" w14:textId="77777777" w:rsidR="002C7AF7" w:rsidRPr="00C10A5F" w:rsidRDefault="002C7AF7" w:rsidP="002C7AF7">
            <w:pPr>
              <w:pStyle w:val="a3"/>
              <w:ind w:left="-11"/>
              <w:jc w:val="center"/>
            </w:pPr>
            <w:r w:rsidRPr="00C10A5F">
              <w:t>650064, Кемеровская область, г. Кемерово, пр. Советский, 58, 6 этаж</w:t>
            </w:r>
          </w:p>
          <w:p w14:paraId="66003D88" w14:textId="77777777" w:rsidR="002C7AF7" w:rsidRPr="002C7AF7" w:rsidRDefault="002C7AF7" w:rsidP="002C7AF7">
            <w:pPr>
              <w:pStyle w:val="a3"/>
              <w:ind w:left="-11"/>
              <w:jc w:val="center"/>
            </w:pPr>
            <w:r w:rsidRPr="002C7AF7">
              <w:t>тел. +7 (3842) 36-53-30</w:t>
            </w:r>
          </w:p>
          <w:p w14:paraId="32456B97" w14:textId="77777777" w:rsidR="002C7AF7" w:rsidRPr="002C7AF7" w:rsidRDefault="002C7AF7" w:rsidP="002C7AF7">
            <w:pPr>
              <w:pStyle w:val="a3"/>
              <w:ind w:left="-11"/>
              <w:jc w:val="center"/>
            </w:pPr>
            <w:r w:rsidRPr="007A7ADC">
              <w:rPr>
                <w:lang w:val="en-US"/>
              </w:rPr>
              <w:t>E</w:t>
            </w:r>
            <w:r w:rsidRPr="002C7AF7">
              <w:t>-</w:t>
            </w:r>
            <w:r w:rsidRPr="007A7ADC">
              <w:rPr>
                <w:lang w:val="en-US"/>
              </w:rPr>
              <w:t>mail</w:t>
            </w:r>
            <w:r w:rsidRPr="002C7AF7">
              <w:t xml:space="preserve">: </w:t>
            </w:r>
            <w:hyperlink r:id="rId8" w:history="1">
              <w:r w:rsidRPr="00C10A5F">
                <w:rPr>
                  <w:lang w:val="en-US"/>
                </w:rPr>
                <w:t>main</w:t>
              </w:r>
              <w:r w:rsidRPr="002C7AF7">
                <w:t>@</w:t>
              </w:r>
              <w:proofErr w:type="spellStart"/>
              <w:r w:rsidRPr="00C10A5F">
                <w:rPr>
                  <w:lang w:val="en-US"/>
                </w:rPr>
                <w:t>kugi</w:t>
              </w:r>
              <w:proofErr w:type="spellEnd"/>
              <w:r w:rsidRPr="002C7AF7">
                <w:t>42.</w:t>
              </w:r>
              <w:proofErr w:type="spellStart"/>
              <w:r w:rsidRPr="00C10A5F">
                <w:rPr>
                  <w:lang w:val="en-US"/>
                </w:rPr>
                <w:t>ru</w:t>
              </w:r>
              <w:proofErr w:type="spellEnd"/>
            </w:hyperlink>
          </w:p>
          <w:p w14:paraId="68A5D16E" w14:textId="69F497C9" w:rsidR="00ED2E1F" w:rsidRPr="00D11599" w:rsidRDefault="00ED2E1F" w:rsidP="00ED2E1F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D11599">
              <w:rPr>
                <w:sz w:val="20"/>
                <w:szCs w:val="20"/>
              </w:rPr>
              <w:t xml:space="preserve">В течение </w:t>
            </w:r>
            <w:r w:rsidR="002C7AF7">
              <w:rPr>
                <w:sz w:val="20"/>
                <w:szCs w:val="20"/>
              </w:rPr>
              <w:t>15</w:t>
            </w:r>
            <w:r w:rsidRPr="00D11599">
              <w:rPr>
                <w:sz w:val="20"/>
                <w:szCs w:val="20"/>
              </w:rPr>
              <w:t xml:space="preserve">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14:paraId="3C60486C" w14:textId="77777777" w:rsidR="00ED2E1F" w:rsidRPr="009547E8" w:rsidRDefault="00ED2E1F" w:rsidP="00ED2E1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D11599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ED2E1F" w:rsidRPr="006F4D64" w14:paraId="555BD3BD" w14:textId="77777777" w:rsidTr="003F3995">
        <w:tc>
          <w:tcPr>
            <w:tcW w:w="642" w:type="dxa"/>
            <w:vAlign w:val="center"/>
          </w:tcPr>
          <w:p w14:paraId="754E5EA1" w14:textId="77777777" w:rsidR="00ED2E1F" w:rsidRPr="009547E8" w:rsidRDefault="00ED2E1F" w:rsidP="00ED2E1F">
            <w:pPr>
              <w:jc w:val="center"/>
            </w:pPr>
            <w:r w:rsidRPr="009547E8">
              <w:t>6</w:t>
            </w:r>
          </w:p>
        </w:tc>
        <w:tc>
          <w:tcPr>
            <w:tcW w:w="9247" w:type="dxa"/>
            <w:gridSpan w:val="2"/>
            <w:vAlign w:val="center"/>
          </w:tcPr>
          <w:p w14:paraId="5A9130CF" w14:textId="3DD66E21" w:rsidR="00ED2E1F" w:rsidRPr="002C7AF7" w:rsidRDefault="00FE00D8" w:rsidP="002C7AF7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</w:pPr>
            <w:r w:rsidRPr="00225A35">
              <w:rPr>
                <w:sz w:val="22"/>
                <w:szCs w:val="22"/>
              </w:rPr>
              <w:t>Постановление Правительства Кемеровской области - Кузбасса от 03.03.2022 № 119 "О внесении изменений в постановление Коллегии Администрации Кемеровской области от 19.11.2009 № 458 "Об утверждении Схемы территориального планирования Кемеровской области"</w:t>
            </w:r>
            <w:r w:rsidR="002C7AF7" w:rsidRPr="002C7AF7">
              <w:t>;</w:t>
            </w:r>
          </w:p>
          <w:p w14:paraId="43DF5A31" w14:textId="118E1A82" w:rsidR="00ED2E1F" w:rsidRDefault="00FE00D8" w:rsidP="002C7AF7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</w:pPr>
            <w:r w:rsidRPr="006A0077">
              <w:rPr>
                <w:sz w:val="22"/>
                <w:szCs w:val="22"/>
              </w:rPr>
              <w:t>Постановление Правительства Кемеровской области - Кузбасса от 12.04.2023 №216</w:t>
            </w:r>
            <w:r>
              <w:rPr>
                <w:sz w:val="22"/>
                <w:szCs w:val="22"/>
              </w:rPr>
              <w:t xml:space="preserve"> «Об утверждении документации по планировке территории, предусматривающей размещение линейного объекта регионального значения «Межпоселковый газопровод </w:t>
            </w:r>
            <w:proofErr w:type="spellStart"/>
            <w:r>
              <w:rPr>
                <w:sz w:val="22"/>
                <w:szCs w:val="22"/>
              </w:rPr>
              <w:t>с.Березово-д.Береговая</w:t>
            </w:r>
            <w:proofErr w:type="spellEnd"/>
            <w:r>
              <w:rPr>
                <w:sz w:val="22"/>
                <w:szCs w:val="22"/>
              </w:rPr>
              <w:t xml:space="preserve"> Кемеровского муниципального района К</w:t>
            </w:r>
            <w:r w:rsidR="0092549F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меровской области (от отключающего устройства Ду300 после тройника 400/315)</w:t>
            </w:r>
            <w:r w:rsidR="00ED2E1F" w:rsidRPr="004E233F">
              <w:t>;</w:t>
            </w:r>
          </w:p>
          <w:p w14:paraId="0473FA1F" w14:textId="3D570E2E" w:rsidR="00FE00D8" w:rsidRPr="008E30E0" w:rsidRDefault="00FE00D8" w:rsidP="002C7AF7">
            <w:pPr>
              <w:pStyle w:val="a3"/>
              <w:numPr>
                <w:ilvl w:val="0"/>
                <w:numId w:val="10"/>
              </w:numPr>
              <w:ind w:left="0" w:firstLine="0"/>
              <w:jc w:val="center"/>
            </w:pPr>
            <w:r w:rsidRPr="00664AB8">
              <w:rPr>
                <w:sz w:val="22"/>
                <w:szCs w:val="22"/>
              </w:rPr>
              <w:t xml:space="preserve">Программа развития газоснабжения и газификации </w:t>
            </w:r>
            <w:r>
              <w:rPr>
                <w:sz w:val="22"/>
                <w:szCs w:val="22"/>
              </w:rPr>
              <w:t>Кемеровской</w:t>
            </w:r>
            <w:r w:rsidRPr="00664AB8">
              <w:rPr>
                <w:sz w:val="22"/>
                <w:szCs w:val="22"/>
              </w:rPr>
              <w:t xml:space="preserve"> области на период 2021-2025 годы</w:t>
            </w:r>
          </w:p>
          <w:p w14:paraId="1DD6D2A5" w14:textId="534B659A" w:rsidR="00ED2E1F" w:rsidRPr="00360F88" w:rsidRDefault="00ED2E1F" w:rsidP="002C7AF7">
            <w:pPr>
              <w:jc w:val="center"/>
            </w:pPr>
            <w:r w:rsidRPr="008E30E0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ED2E1F" w:rsidRPr="009547E8" w14:paraId="3912001D" w14:textId="77777777" w:rsidTr="003F3995">
        <w:tc>
          <w:tcPr>
            <w:tcW w:w="642" w:type="dxa"/>
            <w:vAlign w:val="center"/>
          </w:tcPr>
          <w:p w14:paraId="3ED6E4A8" w14:textId="77777777" w:rsidR="00ED2E1F" w:rsidRPr="009547E8" w:rsidRDefault="00ED2E1F" w:rsidP="00ED2E1F">
            <w:pPr>
              <w:jc w:val="center"/>
            </w:pPr>
            <w:r w:rsidRPr="009547E8">
              <w:t>7</w:t>
            </w:r>
          </w:p>
        </w:tc>
        <w:tc>
          <w:tcPr>
            <w:tcW w:w="9247" w:type="dxa"/>
            <w:gridSpan w:val="2"/>
            <w:vAlign w:val="center"/>
          </w:tcPr>
          <w:p w14:paraId="550EE98E" w14:textId="17D3D778" w:rsidR="00ED2E1F" w:rsidRPr="00360F88" w:rsidRDefault="00ED2E1F" w:rsidP="00ED2E1F">
            <w:pPr>
              <w:pStyle w:val="a3"/>
              <w:ind w:left="0"/>
              <w:jc w:val="center"/>
            </w:pPr>
            <w:r w:rsidRPr="00360F88">
              <w:t>1. https://fgistp.economy.gov.ru</w:t>
            </w:r>
          </w:p>
          <w:p w14:paraId="3822D556" w14:textId="786EA707" w:rsidR="00ED2E1F" w:rsidRDefault="00ED2E1F" w:rsidP="00ED2E1F">
            <w:pPr>
              <w:jc w:val="center"/>
            </w:pPr>
            <w:r w:rsidRPr="00360F88">
              <w:t>2.</w:t>
            </w:r>
            <w:r w:rsidR="00A36A53">
              <w:t xml:space="preserve"> </w:t>
            </w:r>
            <w:r w:rsidR="00A54B8D" w:rsidRPr="00A54B8D">
              <w:t>http://www.kugi42.ru/</w:t>
            </w:r>
          </w:p>
          <w:p w14:paraId="1FB9BCCB" w14:textId="4266EB1E" w:rsidR="002A1FE5" w:rsidRDefault="00607B66" w:rsidP="00ED2E1F">
            <w:pPr>
              <w:jc w:val="center"/>
            </w:pPr>
            <w:r>
              <w:t xml:space="preserve">3. </w:t>
            </w:r>
            <w:r w:rsidR="00A54B8D" w:rsidRPr="00A54B8D">
              <w:t>https://www.akmrko.ru/</w:t>
            </w:r>
          </w:p>
          <w:p w14:paraId="3801D340" w14:textId="338C77E3" w:rsidR="00ED2E1F" w:rsidRPr="00360F88" w:rsidRDefault="00ED2E1F" w:rsidP="00ED2E1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ED2E1F" w:rsidRPr="009547E8" w14:paraId="50EBE5F6" w14:textId="77777777" w:rsidTr="003F3995">
        <w:tc>
          <w:tcPr>
            <w:tcW w:w="642" w:type="dxa"/>
            <w:vAlign w:val="center"/>
          </w:tcPr>
          <w:p w14:paraId="029B256A" w14:textId="77777777" w:rsidR="00ED2E1F" w:rsidRPr="009547E8" w:rsidRDefault="00ED2E1F" w:rsidP="00ED2E1F">
            <w:pPr>
              <w:jc w:val="center"/>
            </w:pPr>
            <w:r w:rsidRPr="009547E8">
              <w:t>8</w:t>
            </w:r>
          </w:p>
        </w:tc>
        <w:tc>
          <w:tcPr>
            <w:tcW w:w="9247" w:type="dxa"/>
            <w:gridSpan w:val="2"/>
            <w:vAlign w:val="center"/>
          </w:tcPr>
          <w:p w14:paraId="7189D259" w14:textId="71486585" w:rsidR="00A54B8D" w:rsidRDefault="00A54B8D" w:rsidP="00A54B8D">
            <w:pPr>
              <w:jc w:val="center"/>
            </w:pPr>
            <w:r>
              <w:t>1</w:t>
            </w:r>
            <w:r w:rsidRPr="00360F88">
              <w:t>.</w:t>
            </w:r>
            <w:r>
              <w:t xml:space="preserve"> </w:t>
            </w:r>
            <w:r w:rsidRPr="00A54B8D">
              <w:t>http://www.kugi42.ru/</w:t>
            </w:r>
          </w:p>
          <w:p w14:paraId="4F5782A3" w14:textId="16A8BC1A" w:rsidR="00A54B8D" w:rsidRDefault="00A54B8D" w:rsidP="00A54B8D">
            <w:pPr>
              <w:jc w:val="center"/>
            </w:pPr>
            <w:r>
              <w:t xml:space="preserve">2. </w:t>
            </w:r>
            <w:r w:rsidRPr="00A54B8D">
              <w:t>https://www.akmrko.ru/</w:t>
            </w:r>
          </w:p>
          <w:p w14:paraId="06ADB455" w14:textId="6B3B8D0A" w:rsidR="00ED2E1F" w:rsidRPr="00410E18" w:rsidRDefault="00A54B8D" w:rsidP="00A54B8D">
            <w:pPr>
              <w:jc w:val="center"/>
              <w:rPr>
                <w:sz w:val="22"/>
                <w:szCs w:val="22"/>
              </w:rPr>
            </w:pPr>
            <w:r w:rsidRPr="00410E18">
              <w:rPr>
                <w:sz w:val="22"/>
                <w:szCs w:val="22"/>
              </w:rPr>
              <w:t xml:space="preserve"> </w:t>
            </w:r>
            <w:r w:rsidR="00ED2E1F" w:rsidRPr="00410E18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ED2E1F" w:rsidRPr="009547E8" w14:paraId="71016330" w14:textId="77777777" w:rsidTr="003F3995">
        <w:tc>
          <w:tcPr>
            <w:tcW w:w="642" w:type="dxa"/>
            <w:vAlign w:val="center"/>
          </w:tcPr>
          <w:p w14:paraId="04E1FA58" w14:textId="77777777" w:rsidR="00ED2E1F" w:rsidRPr="009547E8" w:rsidRDefault="00ED2E1F" w:rsidP="00ED2E1F">
            <w:pPr>
              <w:jc w:val="center"/>
            </w:pPr>
            <w:r w:rsidRPr="009547E8">
              <w:t>9</w:t>
            </w:r>
          </w:p>
        </w:tc>
        <w:tc>
          <w:tcPr>
            <w:tcW w:w="9247" w:type="dxa"/>
            <w:gridSpan w:val="2"/>
            <w:vAlign w:val="center"/>
          </w:tcPr>
          <w:p w14:paraId="6C4DABA0" w14:textId="77777777" w:rsidR="00ED2E1F" w:rsidRPr="00F375CA" w:rsidRDefault="00ED2E1F" w:rsidP="00ED2E1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F375CA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4CB6C1FD" w14:textId="77777777" w:rsidR="00ED2E1F" w:rsidRPr="00F375CA" w:rsidRDefault="00ED2E1F" w:rsidP="00ED2E1F">
            <w:pPr>
              <w:pStyle w:val="a3"/>
              <w:jc w:val="center"/>
            </w:pPr>
            <w:r w:rsidRPr="00F375CA">
              <w:t>ООО «Газпром газификация»</w:t>
            </w:r>
          </w:p>
          <w:p w14:paraId="149C79A4" w14:textId="77777777" w:rsidR="00ED2E1F" w:rsidRPr="00F375CA" w:rsidRDefault="00ED2E1F" w:rsidP="00ED2E1F">
            <w:pPr>
              <w:pStyle w:val="a3"/>
              <w:ind w:left="0"/>
              <w:jc w:val="center"/>
            </w:pPr>
            <w:r w:rsidRPr="00F375CA">
              <w:t xml:space="preserve">194044, Санкт-Петербург, Большой </w:t>
            </w:r>
            <w:proofErr w:type="spellStart"/>
            <w:r w:rsidRPr="00F375CA">
              <w:t>Сампсониевский</w:t>
            </w:r>
            <w:proofErr w:type="spellEnd"/>
            <w:r w:rsidRPr="00F375CA">
              <w:t xml:space="preserve"> проспект, д. 60</w:t>
            </w:r>
          </w:p>
          <w:p w14:paraId="5E5EAC35" w14:textId="0DCE7BA0" w:rsidR="00ED2E1F" w:rsidRPr="00360F88" w:rsidRDefault="00710B6A" w:rsidP="00ED2E1F">
            <w:pPr>
              <w:pStyle w:val="a3"/>
              <w:ind w:left="0"/>
              <w:jc w:val="center"/>
              <w:rPr>
                <w:color w:val="FF0000"/>
                <w:sz w:val="22"/>
                <w:szCs w:val="22"/>
              </w:rPr>
            </w:pPr>
            <w:r w:rsidRPr="00710B6A">
              <w:rPr>
                <w:lang w:val="en-US"/>
              </w:rPr>
              <w:t>I.SHemiakina@eoggazprom.ru</w:t>
            </w:r>
          </w:p>
        </w:tc>
      </w:tr>
      <w:tr w:rsidR="00ED2E1F" w:rsidRPr="009547E8" w14:paraId="38DBE68E" w14:textId="77777777" w:rsidTr="003F3995">
        <w:tc>
          <w:tcPr>
            <w:tcW w:w="642" w:type="dxa"/>
            <w:vAlign w:val="center"/>
          </w:tcPr>
          <w:p w14:paraId="5D4724E4" w14:textId="77777777" w:rsidR="00ED2E1F" w:rsidRPr="009547E8" w:rsidRDefault="00ED2E1F" w:rsidP="00ED2E1F">
            <w:pPr>
              <w:jc w:val="center"/>
            </w:pPr>
            <w:r w:rsidRPr="009547E8">
              <w:t>10</w:t>
            </w:r>
          </w:p>
        </w:tc>
        <w:tc>
          <w:tcPr>
            <w:tcW w:w="9247" w:type="dxa"/>
            <w:gridSpan w:val="2"/>
            <w:vAlign w:val="center"/>
          </w:tcPr>
          <w:p w14:paraId="0D5F33CB" w14:textId="77777777" w:rsidR="00ED2E1F" w:rsidRPr="009547E8" w:rsidRDefault="00ED2E1F" w:rsidP="00ED2E1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 xml:space="preserve">Графическое описание местоположения границ публичного сервитута, </w:t>
            </w:r>
            <w:r w:rsidRPr="009547E8">
              <w:rPr>
                <w:sz w:val="22"/>
                <w:szCs w:val="22"/>
              </w:rPr>
              <w:br/>
              <w:t xml:space="preserve">а также перечень координат характерных точек этих границ </w:t>
            </w:r>
            <w:r w:rsidRPr="009547E8">
              <w:rPr>
                <w:sz w:val="22"/>
                <w:szCs w:val="22"/>
              </w:rPr>
              <w:br/>
              <w:t>прилагается к сообщению</w:t>
            </w:r>
          </w:p>
          <w:p w14:paraId="1852BAFB" w14:textId="77777777" w:rsidR="00ED2E1F" w:rsidRPr="009547E8" w:rsidRDefault="00ED2E1F" w:rsidP="00ED2E1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2457FB72" w14:textId="77777777" w:rsidR="0087214A" w:rsidRPr="009547E8" w:rsidRDefault="0087214A">
      <w:pPr>
        <w:jc w:val="center"/>
        <w:rPr>
          <w:b/>
        </w:rPr>
      </w:pPr>
    </w:p>
    <w:sectPr w:rsidR="0087214A" w:rsidRPr="009547E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5244F"/>
    <w:multiLevelType w:val="hybridMultilevel"/>
    <w:tmpl w:val="DB142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DB2839"/>
    <w:multiLevelType w:val="hybridMultilevel"/>
    <w:tmpl w:val="B1327D52"/>
    <w:lvl w:ilvl="0" w:tplc="C8807B5A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7"/>
  </w:num>
  <w:num w:numId="5">
    <w:abstractNumId w:val="8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58"/>
    <w:rsid w:val="00004F95"/>
    <w:rsid w:val="0001789C"/>
    <w:rsid w:val="0002073B"/>
    <w:rsid w:val="0003351B"/>
    <w:rsid w:val="00046EBD"/>
    <w:rsid w:val="0004740E"/>
    <w:rsid w:val="000545C6"/>
    <w:rsid w:val="00063834"/>
    <w:rsid w:val="00070C83"/>
    <w:rsid w:val="00082348"/>
    <w:rsid w:val="00084D06"/>
    <w:rsid w:val="0009033F"/>
    <w:rsid w:val="00096F54"/>
    <w:rsid w:val="000A0F4F"/>
    <w:rsid w:val="000A4C2C"/>
    <w:rsid w:val="000B3B57"/>
    <w:rsid w:val="000D10C5"/>
    <w:rsid w:val="000D1A73"/>
    <w:rsid w:val="000D4AE1"/>
    <w:rsid w:val="000E3230"/>
    <w:rsid w:val="000E3288"/>
    <w:rsid w:val="000F0315"/>
    <w:rsid w:val="000F3F98"/>
    <w:rsid w:val="00102739"/>
    <w:rsid w:val="00103A7D"/>
    <w:rsid w:val="00107869"/>
    <w:rsid w:val="001237FF"/>
    <w:rsid w:val="00131CB6"/>
    <w:rsid w:val="00132FC7"/>
    <w:rsid w:val="0014197C"/>
    <w:rsid w:val="001551E4"/>
    <w:rsid w:val="001578BD"/>
    <w:rsid w:val="00161EA5"/>
    <w:rsid w:val="00175D7D"/>
    <w:rsid w:val="00191AA8"/>
    <w:rsid w:val="001A3FCD"/>
    <w:rsid w:val="001A59BC"/>
    <w:rsid w:val="001A5A50"/>
    <w:rsid w:val="001B79AD"/>
    <w:rsid w:val="001D1E13"/>
    <w:rsid w:val="001D5A35"/>
    <w:rsid w:val="001E24AF"/>
    <w:rsid w:val="001E5B2C"/>
    <w:rsid w:val="001E7046"/>
    <w:rsid w:val="001F5C4F"/>
    <w:rsid w:val="002054F3"/>
    <w:rsid w:val="00210B9E"/>
    <w:rsid w:val="00212AC8"/>
    <w:rsid w:val="00215F01"/>
    <w:rsid w:val="002164E9"/>
    <w:rsid w:val="00217C48"/>
    <w:rsid w:val="00230898"/>
    <w:rsid w:val="00251A29"/>
    <w:rsid w:val="00267455"/>
    <w:rsid w:val="00275AF7"/>
    <w:rsid w:val="002827A1"/>
    <w:rsid w:val="002A1FE5"/>
    <w:rsid w:val="002A7620"/>
    <w:rsid w:val="002B2100"/>
    <w:rsid w:val="002C559D"/>
    <w:rsid w:val="002C6463"/>
    <w:rsid w:val="002C7928"/>
    <w:rsid w:val="002C7AF7"/>
    <w:rsid w:val="002D346E"/>
    <w:rsid w:val="002E490B"/>
    <w:rsid w:val="002F0CF7"/>
    <w:rsid w:val="002F1440"/>
    <w:rsid w:val="002F2E07"/>
    <w:rsid w:val="002F74F7"/>
    <w:rsid w:val="003044AB"/>
    <w:rsid w:val="00306DD6"/>
    <w:rsid w:val="00310766"/>
    <w:rsid w:val="00314D58"/>
    <w:rsid w:val="00321B49"/>
    <w:rsid w:val="00334477"/>
    <w:rsid w:val="00344049"/>
    <w:rsid w:val="003440D4"/>
    <w:rsid w:val="00352F4A"/>
    <w:rsid w:val="00355E30"/>
    <w:rsid w:val="00360F88"/>
    <w:rsid w:val="003623EF"/>
    <w:rsid w:val="00364A30"/>
    <w:rsid w:val="00386D4A"/>
    <w:rsid w:val="003B46BB"/>
    <w:rsid w:val="003B6CF7"/>
    <w:rsid w:val="003D0FBA"/>
    <w:rsid w:val="003D5AC3"/>
    <w:rsid w:val="003E2DBD"/>
    <w:rsid w:val="003F373A"/>
    <w:rsid w:val="003F3995"/>
    <w:rsid w:val="003F6C38"/>
    <w:rsid w:val="00405B3B"/>
    <w:rsid w:val="00410E18"/>
    <w:rsid w:val="0041285E"/>
    <w:rsid w:val="004222E1"/>
    <w:rsid w:val="00424358"/>
    <w:rsid w:val="00426433"/>
    <w:rsid w:val="00433C93"/>
    <w:rsid w:val="004428D1"/>
    <w:rsid w:val="004523EE"/>
    <w:rsid w:val="00454A3E"/>
    <w:rsid w:val="004573FA"/>
    <w:rsid w:val="00457508"/>
    <w:rsid w:val="004707E1"/>
    <w:rsid w:val="0047157E"/>
    <w:rsid w:val="00471EFC"/>
    <w:rsid w:val="00485A2D"/>
    <w:rsid w:val="0048623F"/>
    <w:rsid w:val="004A0D50"/>
    <w:rsid w:val="004A57B4"/>
    <w:rsid w:val="004C1FBC"/>
    <w:rsid w:val="004D0C0D"/>
    <w:rsid w:val="004D4B57"/>
    <w:rsid w:val="004D6A5D"/>
    <w:rsid w:val="004E233F"/>
    <w:rsid w:val="004E27CA"/>
    <w:rsid w:val="004F0619"/>
    <w:rsid w:val="004F1DC4"/>
    <w:rsid w:val="004F442E"/>
    <w:rsid w:val="004F4F9B"/>
    <w:rsid w:val="00503D06"/>
    <w:rsid w:val="00504C66"/>
    <w:rsid w:val="0052127D"/>
    <w:rsid w:val="005264CC"/>
    <w:rsid w:val="00530F8C"/>
    <w:rsid w:val="00553683"/>
    <w:rsid w:val="0056624C"/>
    <w:rsid w:val="00571CF7"/>
    <w:rsid w:val="00573659"/>
    <w:rsid w:val="00580801"/>
    <w:rsid w:val="0058612F"/>
    <w:rsid w:val="005A406B"/>
    <w:rsid w:val="005B57DC"/>
    <w:rsid w:val="005C10BA"/>
    <w:rsid w:val="005D1541"/>
    <w:rsid w:val="005D24F0"/>
    <w:rsid w:val="005D5CBB"/>
    <w:rsid w:val="005F7EB3"/>
    <w:rsid w:val="006019E0"/>
    <w:rsid w:val="00607A54"/>
    <w:rsid w:val="00607B66"/>
    <w:rsid w:val="00610C2E"/>
    <w:rsid w:val="006175DB"/>
    <w:rsid w:val="00623554"/>
    <w:rsid w:val="006406A1"/>
    <w:rsid w:val="0064526C"/>
    <w:rsid w:val="00647621"/>
    <w:rsid w:val="0066067A"/>
    <w:rsid w:val="00692C89"/>
    <w:rsid w:val="006A6EE7"/>
    <w:rsid w:val="006B1446"/>
    <w:rsid w:val="006B1FEC"/>
    <w:rsid w:val="006C762D"/>
    <w:rsid w:val="006F4D64"/>
    <w:rsid w:val="00704073"/>
    <w:rsid w:val="00710B6A"/>
    <w:rsid w:val="00745CEB"/>
    <w:rsid w:val="007477B2"/>
    <w:rsid w:val="00765D70"/>
    <w:rsid w:val="007814BD"/>
    <w:rsid w:val="0079045D"/>
    <w:rsid w:val="00791EC9"/>
    <w:rsid w:val="007979EA"/>
    <w:rsid w:val="007A5EDC"/>
    <w:rsid w:val="007A7ADC"/>
    <w:rsid w:val="007B4838"/>
    <w:rsid w:val="007C00EF"/>
    <w:rsid w:val="007D6909"/>
    <w:rsid w:val="007E2E2D"/>
    <w:rsid w:val="007F17DC"/>
    <w:rsid w:val="00807501"/>
    <w:rsid w:val="00817FA8"/>
    <w:rsid w:val="008245D4"/>
    <w:rsid w:val="00824782"/>
    <w:rsid w:val="00831F2A"/>
    <w:rsid w:val="00835CBC"/>
    <w:rsid w:val="00837B1B"/>
    <w:rsid w:val="00837DEF"/>
    <w:rsid w:val="00843E26"/>
    <w:rsid w:val="00846AC0"/>
    <w:rsid w:val="00855098"/>
    <w:rsid w:val="0087214A"/>
    <w:rsid w:val="008723D8"/>
    <w:rsid w:val="008755CE"/>
    <w:rsid w:val="00891B2A"/>
    <w:rsid w:val="008A4E04"/>
    <w:rsid w:val="008A6712"/>
    <w:rsid w:val="008A6BD0"/>
    <w:rsid w:val="008A7BE3"/>
    <w:rsid w:val="008B7C75"/>
    <w:rsid w:val="008C03D5"/>
    <w:rsid w:val="008D2380"/>
    <w:rsid w:val="008D769B"/>
    <w:rsid w:val="008E208A"/>
    <w:rsid w:val="008E212C"/>
    <w:rsid w:val="008E30E0"/>
    <w:rsid w:val="008E6553"/>
    <w:rsid w:val="008F3922"/>
    <w:rsid w:val="008F7889"/>
    <w:rsid w:val="009053AA"/>
    <w:rsid w:val="00906070"/>
    <w:rsid w:val="00913054"/>
    <w:rsid w:val="0092549F"/>
    <w:rsid w:val="00926444"/>
    <w:rsid w:val="009354F9"/>
    <w:rsid w:val="009370B3"/>
    <w:rsid w:val="00947A5D"/>
    <w:rsid w:val="009547E8"/>
    <w:rsid w:val="00960C89"/>
    <w:rsid w:val="00962939"/>
    <w:rsid w:val="00963298"/>
    <w:rsid w:val="00965F41"/>
    <w:rsid w:val="00966E34"/>
    <w:rsid w:val="009739D9"/>
    <w:rsid w:val="009836E8"/>
    <w:rsid w:val="009900BE"/>
    <w:rsid w:val="009C7F57"/>
    <w:rsid w:val="009F07F1"/>
    <w:rsid w:val="009F57C9"/>
    <w:rsid w:val="00A1324B"/>
    <w:rsid w:val="00A36A53"/>
    <w:rsid w:val="00A37E7B"/>
    <w:rsid w:val="00A50B57"/>
    <w:rsid w:val="00A53E8D"/>
    <w:rsid w:val="00A54B8D"/>
    <w:rsid w:val="00A63F58"/>
    <w:rsid w:val="00A6408B"/>
    <w:rsid w:val="00A701F1"/>
    <w:rsid w:val="00A70B2B"/>
    <w:rsid w:val="00A77456"/>
    <w:rsid w:val="00A83972"/>
    <w:rsid w:val="00A85D7E"/>
    <w:rsid w:val="00AA6D64"/>
    <w:rsid w:val="00AC6217"/>
    <w:rsid w:val="00AD3AC5"/>
    <w:rsid w:val="00AD5DAC"/>
    <w:rsid w:val="00AF37A0"/>
    <w:rsid w:val="00AF5A70"/>
    <w:rsid w:val="00AF702D"/>
    <w:rsid w:val="00B03EE7"/>
    <w:rsid w:val="00B11625"/>
    <w:rsid w:val="00B158EF"/>
    <w:rsid w:val="00B16A96"/>
    <w:rsid w:val="00B2214E"/>
    <w:rsid w:val="00B26BE1"/>
    <w:rsid w:val="00B304E9"/>
    <w:rsid w:val="00B311F6"/>
    <w:rsid w:val="00B348AB"/>
    <w:rsid w:val="00B36FED"/>
    <w:rsid w:val="00B40672"/>
    <w:rsid w:val="00B53E6C"/>
    <w:rsid w:val="00B54946"/>
    <w:rsid w:val="00B61EB4"/>
    <w:rsid w:val="00B67D28"/>
    <w:rsid w:val="00B95BB1"/>
    <w:rsid w:val="00BA7BE1"/>
    <w:rsid w:val="00BB545F"/>
    <w:rsid w:val="00BD33AB"/>
    <w:rsid w:val="00BD7405"/>
    <w:rsid w:val="00BD77F6"/>
    <w:rsid w:val="00BE6269"/>
    <w:rsid w:val="00BF3D5C"/>
    <w:rsid w:val="00C001D9"/>
    <w:rsid w:val="00C0690F"/>
    <w:rsid w:val="00C06A16"/>
    <w:rsid w:val="00C06AC4"/>
    <w:rsid w:val="00C10A5F"/>
    <w:rsid w:val="00C174AC"/>
    <w:rsid w:val="00C2218F"/>
    <w:rsid w:val="00C2477B"/>
    <w:rsid w:val="00C30423"/>
    <w:rsid w:val="00C33EAF"/>
    <w:rsid w:val="00C5455E"/>
    <w:rsid w:val="00C57A3E"/>
    <w:rsid w:val="00C714D0"/>
    <w:rsid w:val="00C71687"/>
    <w:rsid w:val="00C82DBC"/>
    <w:rsid w:val="00C85C28"/>
    <w:rsid w:val="00C85C87"/>
    <w:rsid w:val="00CA7957"/>
    <w:rsid w:val="00CB27F7"/>
    <w:rsid w:val="00CC378A"/>
    <w:rsid w:val="00CD01F3"/>
    <w:rsid w:val="00CD088E"/>
    <w:rsid w:val="00CD42E6"/>
    <w:rsid w:val="00CD64AF"/>
    <w:rsid w:val="00CE2371"/>
    <w:rsid w:val="00CF5F2D"/>
    <w:rsid w:val="00D0057C"/>
    <w:rsid w:val="00D04F58"/>
    <w:rsid w:val="00D05219"/>
    <w:rsid w:val="00D10583"/>
    <w:rsid w:val="00D11599"/>
    <w:rsid w:val="00D14C3A"/>
    <w:rsid w:val="00D158B4"/>
    <w:rsid w:val="00D223EB"/>
    <w:rsid w:val="00D24656"/>
    <w:rsid w:val="00D4297E"/>
    <w:rsid w:val="00D55A06"/>
    <w:rsid w:val="00D60F1A"/>
    <w:rsid w:val="00D75C35"/>
    <w:rsid w:val="00D92B0E"/>
    <w:rsid w:val="00DA5638"/>
    <w:rsid w:val="00DC44E4"/>
    <w:rsid w:val="00DE6A56"/>
    <w:rsid w:val="00DF174F"/>
    <w:rsid w:val="00E133FE"/>
    <w:rsid w:val="00E152CA"/>
    <w:rsid w:val="00E34E31"/>
    <w:rsid w:val="00E34F95"/>
    <w:rsid w:val="00E36C77"/>
    <w:rsid w:val="00E54C77"/>
    <w:rsid w:val="00E7734B"/>
    <w:rsid w:val="00E77E1E"/>
    <w:rsid w:val="00E85EA5"/>
    <w:rsid w:val="00E945BE"/>
    <w:rsid w:val="00E95A48"/>
    <w:rsid w:val="00E97DAD"/>
    <w:rsid w:val="00EA395B"/>
    <w:rsid w:val="00EA6D1B"/>
    <w:rsid w:val="00EB3514"/>
    <w:rsid w:val="00EB3B16"/>
    <w:rsid w:val="00ED2E1F"/>
    <w:rsid w:val="00ED695B"/>
    <w:rsid w:val="00ED7729"/>
    <w:rsid w:val="00EE34AD"/>
    <w:rsid w:val="00EF0963"/>
    <w:rsid w:val="00EF6684"/>
    <w:rsid w:val="00F11257"/>
    <w:rsid w:val="00F206BA"/>
    <w:rsid w:val="00F35483"/>
    <w:rsid w:val="00F375CA"/>
    <w:rsid w:val="00F432A6"/>
    <w:rsid w:val="00F61E10"/>
    <w:rsid w:val="00F66826"/>
    <w:rsid w:val="00F80192"/>
    <w:rsid w:val="00F8286C"/>
    <w:rsid w:val="00F877AE"/>
    <w:rsid w:val="00FA3773"/>
    <w:rsid w:val="00FA49D2"/>
    <w:rsid w:val="00FB76A6"/>
    <w:rsid w:val="00FB79A0"/>
    <w:rsid w:val="00FC2C50"/>
    <w:rsid w:val="00FC697F"/>
    <w:rsid w:val="00FD547A"/>
    <w:rsid w:val="00FE00D8"/>
    <w:rsid w:val="00FE0EE2"/>
    <w:rsid w:val="00FE1D98"/>
    <w:rsid w:val="00FE2C95"/>
    <w:rsid w:val="00FF191C"/>
    <w:rsid w:val="00FF64EE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  <w15:docId w15:val="{76973AC7-3B17-4305-809A-B1F99B07D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UnresolvedMention">
    <w:name w:val="Unresolved Mention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styleId="af0">
    <w:name w:val="Strong"/>
    <w:basedOn w:val="a0"/>
    <w:uiPriority w:val="22"/>
    <w:qFormat/>
    <w:rsid w:val="00C10A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in@kugi42.ru" TargetMode="External"/><Relationship Id="rId3" Type="http://schemas.openxmlformats.org/officeDocument/2006/relationships/styles" Target="styles.xml"/><Relationship Id="rId7" Type="http://schemas.openxmlformats.org/officeDocument/2006/relationships/hyperlink" Target="mailto:adm-kemerovo-rn@ako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ain@kugi42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96197-450C-4724-B060-B051939E5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Косарева Елена Григорьевна</cp:lastModifiedBy>
  <cp:revision>2</cp:revision>
  <cp:lastPrinted>2022-05-05T12:08:00Z</cp:lastPrinted>
  <dcterms:created xsi:type="dcterms:W3CDTF">2023-05-19T04:07:00Z</dcterms:created>
  <dcterms:modified xsi:type="dcterms:W3CDTF">2023-05-19T04:07:00Z</dcterms:modified>
</cp:coreProperties>
</file>